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9FA70" w14:textId="77777777" w:rsidR="008E64D3" w:rsidRDefault="008E64D3" w:rsidP="008E64D3">
      <w:r>
        <w:t xml:space="preserve">Edit this </w:t>
      </w:r>
      <w:proofErr w:type="gramStart"/>
      <w:r>
        <w:t>writing</w:t>
      </w:r>
      <w:proofErr w:type="gramEnd"/>
    </w:p>
    <w:p w14:paraId="0DC9512A" w14:textId="77777777" w:rsidR="008E64D3" w:rsidRDefault="008E64D3" w:rsidP="008E64D3">
      <w:r>
        <w:t>Remember, not every sentence will need editing.</w:t>
      </w:r>
    </w:p>
    <w:p w14:paraId="126C7276" w14:textId="77777777" w:rsidR="008E64D3" w:rsidRDefault="008E64D3" w:rsidP="008E64D3"/>
    <w:p w14:paraId="7F3B6DC1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I stare down at my shoes, watching as a fine layer of ash settles on the </w:t>
      </w:r>
      <w:proofErr w:type="gramStart"/>
      <w:r w:rsidRPr="008E64D3">
        <w:rPr>
          <w:rFonts w:ascii="Century Gothic" w:hAnsi="Century Gothic"/>
        </w:rPr>
        <w:t>worn</w:t>
      </w:r>
      <w:proofErr w:type="gramEnd"/>
    </w:p>
    <w:p w14:paraId="25EE797B" w14:textId="6AAC5E1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leather. This is where the bed I shared </w:t>
      </w:r>
      <w:proofErr w:type="spellStart"/>
      <w:r w:rsidRPr="008E64D3">
        <w:rPr>
          <w:rFonts w:ascii="Century Gothic" w:hAnsi="Century Gothic"/>
        </w:rPr>
        <w:t>w</w:t>
      </w:r>
      <w:r>
        <w:rPr>
          <w:rFonts w:ascii="Century Gothic" w:hAnsi="Century Gothic"/>
        </w:rPr>
        <w:t>h</w:t>
      </w:r>
      <w:r w:rsidRPr="008E64D3">
        <w:rPr>
          <w:rFonts w:ascii="Century Gothic" w:hAnsi="Century Gothic"/>
        </w:rPr>
        <w:t>ith</w:t>
      </w:r>
      <w:proofErr w:type="spellEnd"/>
      <w:r w:rsidRPr="008E64D3">
        <w:rPr>
          <w:rFonts w:ascii="Century Gothic" w:hAnsi="Century Gothic"/>
        </w:rPr>
        <w:t xml:space="preserve"> my sister </w:t>
      </w:r>
      <w:r>
        <w:rPr>
          <w:rFonts w:ascii="Century Gothic" w:hAnsi="Century Gothic"/>
        </w:rPr>
        <w:t>p</w:t>
      </w:r>
      <w:r w:rsidRPr="008E64D3">
        <w:rPr>
          <w:rFonts w:ascii="Century Gothic" w:hAnsi="Century Gothic"/>
        </w:rPr>
        <w:t>rim stood. Over there was</w:t>
      </w:r>
    </w:p>
    <w:p w14:paraId="48B71A9B" w14:textId="4583F8B4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the </w:t>
      </w:r>
      <w:proofErr w:type="spellStart"/>
      <w:r w:rsidRPr="008E64D3">
        <w:rPr>
          <w:rFonts w:ascii="Century Gothic" w:hAnsi="Century Gothic"/>
        </w:rPr>
        <w:t>kit</w:t>
      </w:r>
      <w:r>
        <w:rPr>
          <w:rFonts w:ascii="Century Gothic" w:hAnsi="Century Gothic"/>
        </w:rPr>
        <w:t>t</w:t>
      </w:r>
      <w:r w:rsidRPr="008E64D3">
        <w:rPr>
          <w:rFonts w:ascii="Century Gothic" w:hAnsi="Century Gothic"/>
        </w:rPr>
        <w:t>chen</w:t>
      </w:r>
      <w:proofErr w:type="spellEnd"/>
      <w:r w:rsidRPr="008E64D3">
        <w:rPr>
          <w:rFonts w:ascii="Century Gothic" w:hAnsi="Century Gothic"/>
        </w:rPr>
        <w:t xml:space="preserve"> table. The bricks of the chimney, which collapsed in a charred heap,</w:t>
      </w:r>
    </w:p>
    <w:p w14:paraId="33848B9E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provide a point of reference for the rest of the house. How else could I orient </w:t>
      </w:r>
      <w:proofErr w:type="gramStart"/>
      <w:r w:rsidRPr="008E64D3">
        <w:rPr>
          <w:rFonts w:ascii="Century Gothic" w:hAnsi="Century Gothic"/>
        </w:rPr>
        <w:t>myself</w:t>
      </w:r>
      <w:proofErr w:type="gramEnd"/>
    </w:p>
    <w:p w14:paraId="7EED0808" w14:textId="52FBDF64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in this sea of </w:t>
      </w:r>
      <w:proofErr w:type="spellStart"/>
      <w:r w:rsidRPr="008E64D3">
        <w:rPr>
          <w:rFonts w:ascii="Century Gothic" w:hAnsi="Century Gothic"/>
        </w:rPr>
        <w:t>gray</w:t>
      </w:r>
      <w:proofErr w:type="spellEnd"/>
      <w:r w:rsidRPr="008E64D3">
        <w:rPr>
          <w:rFonts w:ascii="Century Gothic" w:hAnsi="Century Gothic"/>
        </w:rPr>
        <w:t xml:space="preserve">? Almost nothing remains of District 12. A month </w:t>
      </w:r>
      <w:proofErr w:type="gramStart"/>
      <w:r w:rsidRPr="008E64D3">
        <w:rPr>
          <w:rFonts w:ascii="Century Gothic" w:hAnsi="Century Gothic"/>
        </w:rPr>
        <w:t>ago</w:t>
      </w:r>
      <w:proofErr w:type="gramEnd"/>
      <w:r w:rsidRPr="008E64D3">
        <w:rPr>
          <w:rFonts w:ascii="Century Gothic" w:hAnsi="Century Gothic"/>
        </w:rPr>
        <w:t xml:space="preserve"> the</w:t>
      </w:r>
    </w:p>
    <w:p w14:paraId="665A20BA" w14:textId="244DAD3E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Capitols firebombs obliterated the poor coal miners’ houses in the Seam, the</w:t>
      </w:r>
    </w:p>
    <w:p w14:paraId="2AA6694C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shops in the town, even the Justice Building. The only area that </w:t>
      </w:r>
      <w:proofErr w:type="gramStart"/>
      <w:r w:rsidRPr="008E64D3">
        <w:rPr>
          <w:rFonts w:ascii="Century Gothic" w:hAnsi="Century Gothic"/>
        </w:rPr>
        <w:t>escaped</w:t>
      </w:r>
      <w:proofErr w:type="gramEnd"/>
    </w:p>
    <w:p w14:paraId="4D224766" w14:textId="23B5DE30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incineration was the Victors Village. I don’t know why exactly. Perhaps so anyone</w:t>
      </w:r>
    </w:p>
    <w:p w14:paraId="3719F623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forced to come here on Capitol business would have somewhere decent to stay.</w:t>
      </w:r>
    </w:p>
    <w:p w14:paraId="7A046DA2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The odd reporter. A committee assessing the condition of the coal mines. A squad</w:t>
      </w:r>
    </w:p>
    <w:p w14:paraId="16EEE6A7" w14:textId="337E1AD3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of Peacekeepers checking for returning refugees</w:t>
      </w:r>
      <w:r>
        <w:rPr>
          <w:rFonts w:ascii="Century Gothic" w:hAnsi="Century Gothic"/>
        </w:rPr>
        <w:t>!</w:t>
      </w:r>
    </w:p>
    <w:p w14:paraId="66133F73" w14:textId="3175002D" w:rsidR="008E64D3" w:rsidRPr="008E64D3" w:rsidRDefault="008E64D3" w:rsidP="008E64D3">
      <w:pPr>
        <w:rPr>
          <w:rFonts w:ascii="Century Gothic" w:hAnsi="Century Gothic"/>
        </w:rPr>
      </w:pPr>
      <w:r>
        <w:rPr>
          <w:rFonts w:ascii="Century Gothic" w:hAnsi="Century Gothic"/>
        </w:rPr>
        <w:t>b</w:t>
      </w:r>
      <w:r w:rsidRPr="008E64D3">
        <w:rPr>
          <w:rFonts w:ascii="Century Gothic" w:hAnsi="Century Gothic"/>
        </w:rPr>
        <w:t xml:space="preserve">ut no one is returning </w:t>
      </w:r>
      <w:proofErr w:type="spellStart"/>
      <w:r w:rsidRPr="008E64D3">
        <w:rPr>
          <w:rFonts w:ascii="Century Gothic" w:hAnsi="Century Gothic"/>
        </w:rPr>
        <w:t>ex</w:t>
      </w:r>
      <w:r>
        <w:rPr>
          <w:rFonts w:ascii="Century Gothic" w:hAnsi="Century Gothic"/>
        </w:rPr>
        <w:t>s</w:t>
      </w:r>
      <w:r w:rsidRPr="008E64D3">
        <w:rPr>
          <w:rFonts w:ascii="Century Gothic" w:hAnsi="Century Gothic"/>
        </w:rPr>
        <w:t>ept</w:t>
      </w:r>
      <w:proofErr w:type="spellEnd"/>
      <w:r w:rsidRPr="008E64D3">
        <w:rPr>
          <w:rFonts w:ascii="Century Gothic" w:hAnsi="Century Gothic"/>
        </w:rPr>
        <w:t xml:space="preserve"> me. And </w:t>
      </w:r>
      <w:proofErr w:type="spellStart"/>
      <w:r w:rsidRPr="008E64D3">
        <w:rPr>
          <w:rFonts w:ascii="Century Gothic" w:hAnsi="Century Gothic"/>
        </w:rPr>
        <w:t>thats</w:t>
      </w:r>
      <w:proofErr w:type="spellEnd"/>
      <w:r w:rsidRPr="008E64D3">
        <w:rPr>
          <w:rFonts w:ascii="Century Gothic" w:hAnsi="Century Gothic"/>
        </w:rPr>
        <w:t xml:space="preserve"> only for a brief visit. The authorities in</w:t>
      </w:r>
    </w:p>
    <w:p w14:paraId="0B76141E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District 13 were against my coming back. They viewed it as a costly and </w:t>
      </w:r>
      <w:proofErr w:type="gramStart"/>
      <w:r w:rsidRPr="008E64D3">
        <w:rPr>
          <w:rFonts w:ascii="Century Gothic" w:hAnsi="Century Gothic"/>
        </w:rPr>
        <w:t>pointless</w:t>
      </w:r>
      <w:proofErr w:type="gramEnd"/>
    </w:p>
    <w:p w14:paraId="4BEE879B" w14:textId="79CE0F06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venture, given</w:t>
      </w:r>
      <w:r>
        <w:rPr>
          <w:rFonts w:ascii="Century Gothic" w:hAnsi="Century Gothic"/>
        </w:rPr>
        <w:t>,</w:t>
      </w:r>
      <w:r w:rsidRPr="008E64D3">
        <w:rPr>
          <w:rFonts w:ascii="Century Gothic" w:hAnsi="Century Gothic"/>
        </w:rPr>
        <w:t xml:space="preserve"> that at least a dozen invisible hovercraft </w:t>
      </w:r>
      <w:proofErr w:type="gramStart"/>
      <w:r w:rsidRPr="008E64D3">
        <w:rPr>
          <w:rFonts w:ascii="Century Gothic" w:hAnsi="Century Gothic"/>
        </w:rPr>
        <w:t>are</w:t>
      </w:r>
      <w:proofErr w:type="gramEnd"/>
      <w:r w:rsidRPr="008E64D3">
        <w:rPr>
          <w:rFonts w:ascii="Century Gothic" w:hAnsi="Century Gothic"/>
        </w:rPr>
        <w:t xml:space="preserve"> circling overhead for</w:t>
      </w:r>
    </w:p>
    <w:p w14:paraId="18D534CE" w14:textId="5FE3E98F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my protection and there’s no </w:t>
      </w:r>
      <w:proofErr w:type="spellStart"/>
      <w:r w:rsidRPr="008E64D3">
        <w:rPr>
          <w:rFonts w:ascii="Century Gothic" w:hAnsi="Century Gothic"/>
        </w:rPr>
        <w:t>inteligence</w:t>
      </w:r>
      <w:proofErr w:type="spellEnd"/>
      <w:r w:rsidRPr="008E64D3">
        <w:rPr>
          <w:rFonts w:ascii="Century Gothic" w:hAnsi="Century Gothic"/>
        </w:rPr>
        <w:t xml:space="preserve"> to be gained. I had to see it though. </w:t>
      </w:r>
      <w:r>
        <w:rPr>
          <w:rFonts w:ascii="Century Gothic" w:hAnsi="Century Gothic"/>
        </w:rPr>
        <w:t>s</w:t>
      </w:r>
      <w:r w:rsidRPr="008E64D3">
        <w:rPr>
          <w:rFonts w:ascii="Century Gothic" w:hAnsi="Century Gothic"/>
        </w:rPr>
        <w:t>o</w:t>
      </w:r>
    </w:p>
    <w:p w14:paraId="4657811A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much so that I made it a condition of my cooperating with any of their plans.</w:t>
      </w:r>
    </w:p>
    <w:p w14:paraId="26009A1D" w14:textId="7480B85D" w:rsidR="008E64D3" w:rsidRPr="008E64D3" w:rsidRDefault="008E64D3" w:rsidP="008E64D3">
      <w:pPr>
        <w:rPr>
          <w:rFonts w:ascii="Century Gothic" w:hAnsi="Century Gothic"/>
        </w:rPr>
      </w:pPr>
      <w:r>
        <w:rPr>
          <w:rFonts w:ascii="Century Gothic" w:hAnsi="Century Gothic"/>
        </w:rPr>
        <w:t>f</w:t>
      </w:r>
      <w:r w:rsidRPr="008E64D3">
        <w:rPr>
          <w:rFonts w:ascii="Century Gothic" w:hAnsi="Century Gothic"/>
        </w:rPr>
        <w:t xml:space="preserve">inally, Plutarch </w:t>
      </w:r>
      <w:proofErr w:type="spellStart"/>
      <w:r w:rsidRPr="008E64D3">
        <w:rPr>
          <w:rFonts w:ascii="Century Gothic" w:hAnsi="Century Gothic"/>
        </w:rPr>
        <w:t>Heavensbee</w:t>
      </w:r>
      <w:proofErr w:type="spellEnd"/>
      <w:r w:rsidRPr="008E64D3">
        <w:rPr>
          <w:rFonts w:ascii="Century Gothic" w:hAnsi="Century Gothic"/>
        </w:rPr>
        <w:t xml:space="preserve">, the Head </w:t>
      </w:r>
      <w:proofErr w:type="spellStart"/>
      <w:r>
        <w:rPr>
          <w:rFonts w:ascii="Century Gothic" w:hAnsi="Century Gothic"/>
        </w:rPr>
        <w:t>g</w:t>
      </w:r>
      <w:r w:rsidRPr="008E64D3">
        <w:rPr>
          <w:rFonts w:ascii="Century Gothic" w:hAnsi="Century Gothic"/>
        </w:rPr>
        <w:t>amemaker</w:t>
      </w:r>
      <w:proofErr w:type="spellEnd"/>
      <w:r w:rsidRPr="008E64D3">
        <w:rPr>
          <w:rFonts w:ascii="Century Gothic" w:hAnsi="Century Gothic"/>
        </w:rPr>
        <w:t xml:space="preserve"> who had organized the</w:t>
      </w:r>
    </w:p>
    <w:p w14:paraId="002511F2" w14:textId="404ED35B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rebels in the Capitol, threw up his hands. “</w:t>
      </w:r>
      <w:proofErr w:type="gramStart"/>
      <w:r>
        <w:rPr>
          <w:rFonts w:ascii="Century Gothic" w:hAnsi="Century Gothic"/>
        </w:rPr>
        <w:t>l</w:t>
      </w:r>
      <w:r w:rsidRPr="008E64D3">
        <w:rPr>
          <w:rFonts w:ascii="Century Gothic" w:hAnsi="Century Gothic"/>
        </w:rPr>
        <w:t>et</w:t>
      </w:r>
      <w:proofErr w:type="gramEnd"/>
      <w:r w:rsidRPr="008E64D3">
        <w:rPr>
          <w:rFonts w:ascii="Century Gothic" w:hAnsi="Century Gothic"/>
        </w:rPr>
        <w:t xml:space="preserve"> her go. </w:t>
      </w:r>
      <w:r>
        <w:rPr>
          <w:rFonts w:ascii="Century Gothic" w:hAnsi="Century Gothic"/>
        </w:rPr>
        <w:t>b</w:t>
      </w:r>
      <w:r w:rsidRPr="008E64D3">
        <w:rPr>
          <w:rFonts w:ascii="Century Gothic" w:hAnsi="Century Gothic"/>
        </w:rPr>
        <w:t>etter to waste a day than</w:t>
      </w:r>
    </w:p>
    <w:p w14:paraId="292E285D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another month. Maybe a little tour of Twelve is just what she needs to convince </w:t>
      </w:r>
      <w:proofErr w:type="gramStart"/>
      <w:r w:rsidRPr="008E64D3">
        <w:rPr>
          <w:rFonts w:ascii="Century Gothic" w:hAnsi="Century Gothic"/>
        </w:rPr>
        <w:t>her</w:t>
      </w:r>
      <w:proofErr w:type="gramEnd"/>
    </w:p>
    <w:p w14:paraId="6ACF3B25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we’re on the same side.”</w:t>
      </w:r>
    </w:p>
    <w:p w14:paraId="2B1CEDFC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The same side. A pain stabs my left temple and I press my hand against it. Right on</w:t>
      </w:r>
    </w:p>
    <w:p w14:paraId="0FE2939F" w14:textId="52A5514B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the spot where Johanna Mason hit me with the coil of wire. The memories </w:t>
      </w:r>
      <w:proofErr w:type="spellStart"/>
      <w:r w:rsidRPr="008E64D3">
        <w:rPr>
          <w:rFonts w:ascii="Century Gothic" w:hAnsi="Century Gothic"/>
        </w:rPr>
        <w:t>sw</w:t>
      </w:r>
      <w:r>
        <w:rPr>
          <w:rFonts w:ascii="Century Gothic" w:hAnsi="Century Gothic"/>
        </w:rPr>
        <w:t>e</w:t>
      </w:r>
      <w:r w:rsidRPr="008E64D3">
        <w:rPr>
          <w:rFonts w:ascii="Century Gothic" w:hAnsi="Century Gothic"/>
        </w:rPr>
        <w:t>rl</w:t>
      </w:r>
      <w:proofErr w:type="spellEnd"/>
      <w:r w:rsidRPr="008E64D3">
        <w:rPr>
          <w:rFonts w:ascii="Century Gothic" w:hAnsi="Century Gothic"/>
        </w:rPr>
        <w:t xml:space="preserve"> as I</w:t>
      </w:r>
    </w:p>
    <w:p w14:paraId="024601A6" w14:textId="7777777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try to sort out what is true and what is false. What series of events led me to </w:t>
      </w:r>
      <w:proofErr w:type="gramStart"/>
      <w:r w:rsidRPr="008E64D3">
        <w:rPr>
          <w:rFonts w:ascii="Century Gothic" w:hAnsi="Century Gothic"/>
        </w:rPr>
        <w:t>be</w:t>
      </w:r>
      <w:proofErr w:type="gramEnd"/>
    </w:p>
    <w:p w14:paraId="52B9EA56" w14:textId="7F625A67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standing in the ruins of my city</w:t>
      </w:r>
      <w:r>
        <w:rPr>
          <w:rFonts w:ascii="Century Gothic" w:hAnsi="Century Gothic"/>
        </w:rPr>
        <w:t>!</w:t>
      </w:r>
      <w:r w:rsidRPr="008E64D3">
        <w:rPr>
          <w:rFonts w:ascii="Century Gothic" w:hAnsi="Century Gothic"/>
        </w:rPr>
        <w:t xml:space="preserve"> This is hard because the effects of the </w:t>
      </w:r>
      <w:proofErr w:type="gramStart"/>
      <w:r w:rsidRPr="008E64D3">
        <w:rPr>
          <w:rFonts w:ascii="Century Gothic" w:hAnsi="Century Gothic"/>
        </w:rPr>
        <w:t>concussion</w:t>
      </w:r>
      <w:proofErr w:type="gramEnd"/>
    </w:p>
    <w:p w14:paraId="415FC574" w14:textId="4795A5BD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she gave me haven’t completely subsided and my thoughts still ha</w:t>
      </w:r>
      <w:r>
        <w:rPr>
          <w:rFonts w:ascii="Century Gothic" w:hAnsi="Century Gothic"/>
        </w:rPr>
        <w:t>s</w:t>
      </w:r>
      <w:r w:rsidRPr="008E64D3">
        <w:rPr>
          <w:rFonts w:ascii="Century Gothic" w:hAnsi="Century Gothic"/>
        </w:rPr>
        <w:t xml:space="preserve"> a </w:t>
      </w:r>
      <w:proofErr w:type="gramStart"/>
      <w:r w:rsidRPr="008E64D3">
        <w:rPr>
          <w:rFonts w:ascii="Century Gothic" w:hAnsi="Century Gothic"/>
        </w:rPr>
        <w:t>tendency</w:t>
      </w:r>
      <w:proofErr w:type="gramEnd"/>
    </w:p>
    <w:p w14:paraId="1226C650" w14:textId="00DE7A5D" w:rsidR="008E64D3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 xml:space="preserve">to jumble together. </w:t>
      </w:r>
      <w:r>
        <w:rPr>
          <w:rFonts w:ascii="Century Gothic" w:hAnsi="Century Gothic"/>
        </w:rPr>
        <w:t>a</w:t>
      </w:r>
      <w:r w:rsidRPr="008E64D3">
        <w:rPr>
          <w:rFonts w:ascii="Century Gothic" w:hAnsi="Century Gothic"/>
        </w:rPr>
        <w:t xml:space="preserve">lso, the drugs they use to control my pain and </w:t>
      </w:r>
      <w:proofErr w:type="gramStart"/>
      <w:r w:rsidRPr="008E64D3">
        <w:rPr>
          <w:rFonts w:ascii="Century Gothic" w:hAnsi="Century Gothic"/>
        </w:rPr>
        <w:t>mood</w:t>
      </w:r>
      <w:proofErr w:type="gramEnd"/>
    </w:p>
    <w:p w14:paraId="0624373F" w14:textId="7492B65D" w:rsidR="001A6772" w:rsidRPr="008E64D3" w:rsidRDefault="008E64D3" w:rsidP="008E64D3">
      <w:pPr>
        <w:rPr>
          <w:rFonts w:ascii="Century Gothic" w:hAnsi="Century Gothic"/>
        </w:rPr>
      </w:pPr>
      <w:r w:rsidRPr="008E64D3">
        <w:rPr>
          <w:rFonts w:ascii="Century Gothic" w:hAnsi="Century Gothic"/>
        </w:rPr>
        <w:t>sometimes make me see things. I guess.</w:t>
      </w:r>
    </w:p>
    <w:sectPr w:rsidR="001A6772" w:rsidRPr="008E6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4D3"/>
    <w:rsid w:val="00120E6E"/>
    <w:rsid w:val="001A6772"/>
    <w:rsid w:val="004E3389"/>
    <w:rsid w:val="006F3B26"/>
    <w:rsid w:val="008E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D00F1"/>
  <w15:chartTrackingRefBased/>
  <w15:docId w15:val="{281BAA58-828F-41DA-A238-CC66C891C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4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4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4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4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4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4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4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4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4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4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4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</dc:creator>
  <cp:keywords/>
  <dc:description/>
  <cp:lastModifiedBy>Laura Jenkins</cp:lastModifiedBy>
  <cp:revision>1</cp:revision>
  <dcterms:created xsi:type="dcterms:W3CDTF">2024-06-07T16:27:00Z</dcterms:created>
  <dcterms:modified xsi:type="dcterms:W3CDTF">2024-06-07T16:30:00Z</dcterms:modified>
</cp:coreProperties>
</file>